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20" w:rsidRDefault="006376D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46"/>
      </w:tblGrid>
      <w:tr w:rsidR="004F1E20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4F1E20" w:rsidRDefault="00201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倪维广</w:t>
            </w:r>
          </w:p>
        </w:tc>
        <w:tc>
          <w:tcPr>
            <w:tcW w:w="1166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4F1E20" w:rsidRDefault="00201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D471F0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4F1E20" w:rsidRDefault="002015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1976.03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4F1E20" w:rsidRDefault="00201587" w:rsidP="0020158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CA2BF96" wp14:editId="7A9CAFFC">
                  <wp:extent cx="1350579" cy="1739692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54" cy="1739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E20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4F1E20" w:rsidRDefault="00201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66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4F1E20" w:rsidRDefault="00201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280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4F1E20" w:rsidRDefault="002015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</w:t>
            </w:r>
          </w:p>
          <w:p w:rsidR="00201587" w:rsidRDefault="002015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4F1E20" w:rsidRDefault="004F1E20">
            <w:pPr>
              <w:jc w:val="center"/>
              <w:rPr>
                <w:sz w:val="28"/>
              </w:rPr>
            </w:pPr>
          </w:p>
        </w:tc>
      </w:tr>
      <w:tr w:rsidR="004F1E20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4F1E20" w:rsidRDefault="00201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4F1E20" w:rsidRDefault="00201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4F1E20" w:rsidRDefault="004F1E20">
            <w:pPr>
              <w:jc w:val="center"/>
              <w:rPr>
                <w:sz w:val="28"/>
              </w:rPr>
            </w:pPr>
          </w:p>
        </w:tc>
      </w:tr>
      <w:tr w:rsidR="004F1E20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4F1E20" w:rsidRDefault="002015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运动人体科学</w:t>
            </w:r>
          </w:p>
        </w:tc>
      </w:tr>
      <w:tr w:rsidR="004F1E20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F1E20" w:rsidRDefault="004F1E20">
            <w:pPr>
              <w:jc w:val="center"/>
              <w:rPr>
                <w:sz w:val="24"/>
              </w:rPr>
            </w:pPr>
          </w:p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4F1E20" w:rsidRDefault="004F1E20">
            <w:pPr>
              <w:jc w:val="center"/>
              <w:rPr>
                <w:sz w:val="24"/>
              </w:rPr>
            </w:pPr>
          </w:p>
          <w:p w:rsidR="004F1E20" w:rsidRDefault="004F1E20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4F1E20" w:rsidRDefault="00201587" w:rsidP="002015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论文：</w:t>
            </w:r>
          </w:p>
          <w:p w:rsidR="00201587" w:rsidRDefault="00201587" w:rsidP="00201587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1.</w:t>
            </w:r>
            <w:r w:rsidRPr="001A1B9F">
              <w:rPr>
                <w:rFonts w:hint="eastAsia"/>
                <w:szCs w:val="21"/>
              </w:rPr>
              <w:t xml:space="preserve"> A Pulse Signal Preprocessing Method Based on the </w:t>
            </w:r>
            <w:proofErr w:type="spellStart"/>
            <w:r w:rsidRPr="001A1B9F">
              <w:rPr>
                <w:rFonts w:hint="eastAsia"/>
                <w:szCs w:val="21"/>
              </w:rPr>
              <w:t>Chauvenet</w:t>
            </w:r>
            <w:proofErr w:type="spellEnd"/>
            <w:r w:rsidRPr="001A1B9F">
              <w:rPr>
                <w:rFonts w:hint="eastAsia"/>
                <w:szCs w:val="21"/>
              </w:rPr>
              <w:t xml:space="preserve"> Criterion</w:t>
            </w:r>
            <w:r>
              <w:rPr>
                <w:rFonts w:hint="eastAsia"/>
                <w:szCs w:val="21"/>
              </w:rPr>
              <w:t xml:space="preserve">  SCI</w:t>
            </w:r>
            <w:r>
              <w:rPr>
                <w:rFonts w:hint="eastAsia"/>
                <w:szCs w:val="21"/>
              </w:rPr>
              <w:t>第一作者</w:t>
            </w:r>
          </w:p>
          <w:p w:rsidR="00201587" w:rsidRDefault="00201587" w:rsidP="00201587">
            <w:r>
              <w:rPr>
                <w:rFonts w:hint="eastAsia"/>
                <w:szCs w:val="21"/>
              </w:rPr>
              <w:t>2.</w:t>
            </w:r>
            <w:r w:rsidRPr="001A1B9F">
              <w:rPr>
                <w:rFonts w:hint="eastAsia"/>
                <w:szCs w:val="21"/>
              </w:rPr>
              <w:t xml:space="preserve"> </w:t>
            </w:r>
            <w:r w:rsidRPr="001A1B9F">
              <w:rPr>
                <w:rFonts w:hint="eastAsia"/>
                <w:szCs w:val="21"/>
              </w:rPr>
              <w:t>光电容积脉搏波的睡眠呼吸暂停综合征筛查方法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北大核心；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CSCD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通讯作者</w:t>
            </w:r>
          </w:p>
          <w:p w:rsidR="00201587" w:rsidRDefault="00201587" w:rsidP="00201587"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滑行技术的革命：速度</w:t>
            </w:r>
            <w:proofErr w:type="gramStart"/>
            <w:r>
              <w:rPr>
                <w:rFonts w:hint="eastAsia"/>
                <w:szCs w:val="21"/>
              </w:rPr>
              <w:t>轮滑双</w:t>
            </w:r>
            <w:proofErr w:type="gramEnd"/>
            <w:r>
              <w:rPr>
                <w:rFonts w:hint="eastAsia"/>
                <w:szCs w:val="21"/>
              </w:rPr>
              <w:t>蹬技术的运动生物力学研究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t>北大核心；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第一作者</w:t>
            </w:r>
          </w:p>
          <w:p w:rsidR="00201587" w:rsidRDefault="00201587" w:rsidP="0020158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网球运动员姿势与肌肉平衡评估及康复训练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例报道北大核心；</w:t>
            </w:r>
            <w:r>
              <w:rPr>
                <w:rFonts w:hint="eastAsia"/>
              </w:rPr>
              <w:t xml:space="preserve"> CSCD</w:t>
            </w:r>
            <w:r>
              <w:rPr>
                <w:rFonts w:hint="eastAsia"/>
              </w:rPr>
              <w:t>第一作者</w:t>
            </w:r>
          </w:p>
          <w:p w:rsidR="00201587" w:rsidRDefault="00201587" w:rsidP="00201587">
            <w:r>
              <w:rPr>
                <w:rFonts w:hint="eastAsia"/>
              </w:rPr>
              <w:t>课题：</w:t>
            </w:r>
          </w:p>
          <w:p w:rsidR="00201587" w:rsidRDefault="00201587" w:rsidP="00201587"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  <w:r w:rsidRPr="00C45711">
              <w:rPr>
                <w:szCs w:val="21"/>
              </w:rPr>
              <w:t xml:space="preserve"> </w:t>
            </w:r>
            <w:r w:rsidRPr="00C45711">
              <w:rPr>
                <w:szCs w:val="21"/>
              </w:rPr>
              <w:t>滑雪板的功能需求及性能验证研究</w:t>
            </w:r>
            <w:r w:rsidRPr="00C45711">
              <w:rPr>
                <w:rFonts w:hint="eastAsia"/>
                <w:szCs w:val="21"/>
              </w:rPr>
              <w:t>（</w:t>
            </w:r>
            <w:r w:rsidRPr="00C45711">
              <w:rPr>
                <w:szCs w:val="21"/>
              </w:rPr>
              <w:t>362209421405</w:t>
            </w:r>
            <w:r w:rsidRPr="00C4571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Pr="00C45711">
              <w:rPr>
                <w:szCs w:val="21"/>
              </w:rPr>
              <w:t>中华人民共和国科学技术</w:t>
            </w:r>
            <w:proofErr w:type="gramStart"/>
            <w:r w:rsidRPr="00C45711">
              <w:rPr>
                <w:szCs w:val="21"/>
              </w:rPr>
              <w:t>部国家</w:t>
            </w:r>
            <w:proofErr w:type="gramEnd"/>
            <w:r w:rsidRPr="00C45711">
              <w:rPr>
                <w:szCs w:val="21"/>
              </w:rPr>
              <w:t>重点研发计划科技冬奥专项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201587" w:rsidRPr="00201587" w:rsidRDefault="00201587" w:rsidP="00201587">
            <w:r>
              <w:rPr>
                <w:rFonts w:hint="eastAsia"/>
                <w:szCs w:val="21"/>
              </w:rPr>
              <w:t>2.</w:t>
            </w:r>
            <w:r w:rsidRPr="00936A46">
              <w:rPr>
                <w:rFonts w:hint="eastAsia"/>
                <w:szCs w:val="21"/>
              </w:rPr>
              <w:t xml:space="preserve"> </w:t>
            </w:r>
            <w:r w:rsidRPr="00936A46">
              <w:rPr>
                <w:rFonts w:hint="eastAsia"/>
                <w:szCs w:val="21"/>
              </w:rPr>
              <w:t>儿童亲子运动数据库的建立与新媒体推广研究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2020B152</w:t>
            </w:r>
            <w:r>
              <w:rPr>
                <w:rFonts w:hint="eastAsia"/>
                <w:szCs w:val="21"/>
              </w:rPr>
              <w:t>）</w:t>
            </w:r>
            <w:r w:rsidRPr="00C45711">
              <w:rPr>
                <w:szCs w:val="21"/>
              </w:rPr>
              <w:t>吉林省社会科学基金项目</w:t>
            </w:r>
          </w:p>
          <w:p w:rsidR="00201587" w:rsidRPr="00201587" w:rsidRDefault="00201587" w:rsidP="00201587">
            <w:pPr>
              <w:rPr>
                <w:sz w:val="24"/>
              </w:rPr>
            </w:pPr>
          </w:p>
        </w:tc>
      </w:tr>
      <w:tr w:rsidR="004F1E20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201587" w:rsidRDefault="00201587" w:rsidP="00201587">
            <w:r>
              <w:rPr>
                <w:rFonts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bCs/>
                <w:sz w:val="24"/>
              </w:rPr>
              <w:t>大学体育与健康  航空工业出版社  副主编</w:t>
            </w:r>
          </w:p>
          <w:p w:rsidR="00201587" w:rsidRDefault="00962BB6" w:rsidP="00201587">
            <w:r>
              <w:rPr>
                <w:rFonts w:hint="eastAsia"/>
              </w:rPr>
              <w:t>2.</w:t>
            </w:r>
            <w:r w:rsidR="00201587">
              <w:rPr>
                <w:rFonts w:hint="eastAsia"/>
              </w:rPr>
              <w:t>大学体育</w:t>
            </w:r>
            <w:r w:rsidR="00201587">
              <w:rPr>
                <w:rFonts w:hint="eastAsia"/>
              </w:rPr>
              <w:t xml:space="preserve">  </w:t>
            </w:r>
            <w:r w:rsidR="00201587">
              <w:rPr>
                <w:rFonts w:hint="eastAsia"/>
              </w:rPr>
              <w:t>吉林大学出版社</w:t>
            </w:r>
            <w:r w:rsidR="00201587">
              <w:rPr>
                <w:rFonts w:hint="eastAsia"/>
              </w:rPr>
              <w:t xml:space="preserve">   </w:t>
            </w:r>
            <w:r w:rsidR="00201587">
              <w:rPr>
                <w:rFonts w:hint="eastAsia"/>
              </w:rPr>
              <w:t>副主编</w:t>
            </w:r>
          </w:p>
          <w:p w:rsidR="00962BB6" w:rsidRDefault="00962BB6" w:rsidP="0020158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</w:rPr>
              <w:t>3.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体育保健与健康   吉林大学出版社 主编</w:t>
            </w:r>
          </w:p>
          <w:p w:rsidR="00962BB6" w:rsidRDefault="00962BB6" w:rsidP="00201587">
            <w:r>
              <w:rPr>
                <w:rFonts w:ascii="仿宋_GB2312" w:eastAsia="仿宋_GB2312" w:hint="eastAsia"/>
                <w:bCs/>
                <w:sz w:val="24"/>
              </w:rPr>
              <w:t>4.教师健康解码—给教师的运动建议  东北师范大学出版社  主编</w:t>
            </w:r>
          </w:p>
          <w:p w:rsidR="004F1E20" w:rsidRDefault="004F1E20" w:rsidP="00201587">
            <w:pPr>
              <w:rPr>
                <w:sz w:val="24"/>
              </w:rPr>
            </w:pPr>
          </w:p>
        </w:tc>
      </w:tr>
      <w:tr w:rsidR="004F1E20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F1E20" w:rsidRDefault="00637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4F1E20" w:rsidRDefault="004F1E20">
            <w:pPr>
              <w:jc w:val="center"/>
              <w:rPr>
                <w:sz w:val="24"/>
              </w:rPr>
            </w:pPr>
          </w:p>
        </w:tc>
      </w:tr>
    </w:tbl>
    <w:p w:rsidR="004F1E20" w:rsidRDefault="004F1E20"/>
    <w:sectPr w:rsidR="004F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68"/>
    <w:rsid w:val="001A14F1"/>
    <w:rsid w:val="00201587"/>
    <w:rsid w:val="004E54C1"/>
    <w:rsid w:val="004F1E20"/>
    <w:rsid w:val="00533C05"/>
    <w:rsid w:val="006376D9"/>
    <w:rsid w:val="00962BB6"/>
    <w:rsid w:val="00C61E68"/>
    <w:rsid w:val="00D4305B"/>
    <w:rsid w:val="00D471F0"/>
    <w:rsid w:val="00E1695F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4B09F"/>
  <w15:docId w15:val="{258A5144-F53F-4AEF-B5A2-D9B6A4F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15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15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3</cp:revision>
  <dcterms:created xsi:type="dcterms:W3CDTF">2021-04-28T06:48:00Z</dcterms:created>
  <dcterms:modified xsi:type="dcterms:W3CDTF">2023-03-16T01:12:00Z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