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2A" w:rsidRDefault="008732C6">
      <w:pPr>
        <w:jc w:val="center"/>
        <w:textAlignment w:val="baseline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46"/>
      </w:tblGrid>
      <w:tr w:rsidR="000E2D2A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0"/>
              </w:rPr>
              <w:t>佟强</w:t>
            </w:r>
          </w:p>
        </w:tc>
        <w:tc>
          <w:tcPr>
            <w:tcW w:w="1166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5A726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8"/>
              </w:rPr>
            </w:pPr>
            <w:r>
              <w:rPr>
                <w:rFonts w:ascii="Times New Roman Regular" w:hAnsi="Times New Roman Regular" w:cs="Times New Roman Regular"/>
                <w:sz w:val="20"/>
              </w:rPr>
              <w:t>1970.3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0E2D2A" w:rsidRDefault="00E93550">
            <w:pPr>
              <w:jc w:val="center"/>
              <w:textAlignment w:val="baseline"/>
              <w:rPr>
                <w:sz w:val="28"/>
              </w:rPr>
            </w:pPr>
            <w:r w:rsidRPr="00E93550">
              <w:rPr>
                <w:noProof/>
                <w:sz w:val="28"/>
              </w:rPr>
              <w:drawing>
                <wp:inline distT="0" distB="0" distL="0" distR="0">
                  <wp:extent cx="1332372" cy="1483166"/>
                  <wp:effectExtent l="19050" t="0" r="1128" b="0"/>
                  <wp:docPr id="3" name="图片 2" descr="C:\Users\lenovo\AppData\Local\Temp\WeChat Files\7b653f5089fe98a8240336fb6fe8e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7b653f5089fe98a8240336fb6fe8e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67" cy="148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D2A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0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0"/>
              </w:rPr>
              <w:t>民革</w:t>
            </w:r>
          </w:p>
        </w:tc>
        <w:tc>
          <w:tcPr>
            <w:tcW w:w="1280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0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0E2D2A" w:rsidRDefault="000E2D2A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0E2D2A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0E2D2A" w:rsidRDefault="00E9355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0"/>
              </w:rPr>
              <w:t>哲学</w:t>
            </w:r>
            <w:r w:rsidR="008732C6">
              <w:rPr>
                <w:sz w:val="20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0E2D2A" w:rsidRDefault="000E2D2A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0E2D2A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0"/>
              </w:rPr>
              <w:t>体育人文社会学，体育教育与训练</w:t>
            </w:r>
          </w:p>
        </w:tc>
      </w:tr>
      <w:tr w:rsidR="000E2D2A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E2D2A" w:rsidRDefault="000E2D2A">
            <w:pPr>
              <w:jc w:val="center"/>
              <w:textAlignment w:val="baseline"/>
              <w:rPr>
                <w:sz w:val="24"/>
              </w:rPr>
            </w:pPr>
          </w:p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E2D2A" w:rsidRDefault="000E2D2A">
            <w:pPr>
              <w:jc w:val="center"/>
              <w:textAlignment w:val="baseline"/>
              <w:rPr>
                <w:sz w:val="24"/>
              </w:rPr>
            </w:pPr>
          </w:p>
          <w:p w:rsidR="000E2D2A" w:rsidRDefault="000E2D2A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发表论文：</w:t>
            </w: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[1]</w:t>
            </w:r>
            <w:r>
              <w:rPr>
                <w:rFonts w:ascii="Times New Roman Regular" w:hAnsi="Times New Roman Regular" w:cs="Times New Roman Regular"/>
                <w:szCs w:val="21"/>
              </w:rPr>
              <w:t>普通高校足球教学改革实验研究</w:t>
            </w:r>
            <w:r>
              <w:rPr>
                <w:rFonts w:ascii="Times New Roman Regular" w:hAnsi="Times New Roman Regular" w:cs="Times New Roman Regular"/>
                <w:szCs w:val="21"/>
              </w:rPr>
              <w:t>[J].</w:t>
            </w:r>
            <w:r>
              <w:rPr>
                <w:rFonts w:ascii="Times New Roman Regular" w:hAnsi="Times New Roman Regular" w:cs="Times New Roman Regular"/>
                <w:szCs w:val="21"/>
              </w:rPr>
              <w:t>体育科学</w:t>
            </w:r>
            <w:r>
              <w:rPr>
                <w:rFonts w:ascii="Times New Roman Regular" w:hAnsi="Times New Roman Regular" w:cs="Times New Roman Regular"/>
                <w:szCs w:val="21"/>
              </w:rPr>
              <w:t>,1998(04):14-16.</w:t>
            </w: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[2]</w:t>
            </w:r>
            <w:r>
              <w:rPr>
                <w:rFonts w:ascii="Times New Roman Regular" w:hAnsi="Times New Roman Regular" w:cs="Times New Roman Regular"/>
                <w:szCs w:val="21"/>
              </w:rPr>
              <w:t>过度运动对肾脏细胞外基质、金属蛋白</w:t>
            </w:r>
            <w:proofErr w:type="gramStart"/>
            <w:r>
              <w:rPr>
                <w:rFonts w:ascii="Times New Roman Regular" w:hAnsi="Times New Roman Regular" w:cs="Times New Roman Regular"/>
                <w:szCs w:val="21"/>
              </w:rPr>
              <w:t>酶及其</w:t>
            </w:r>
            <w:proofErr w:type="gramEnd"/>
            <w:r>
              <w:rPr>
                <w:rFonts w:ascii="Times New Roman Regular" w:hAnsi="Times New Roman Regular" w:cs="Times New Roman Regular"/>
                <w:szCs w:val="21"/>
              </w:rPr>
              <w:t>抑制因子影响的实验研究</w:t>
            </w:r>
            <w:r>
              <w:rPr>
                <w:rFonts w:ascii="Times New Roman Regular" w:hAnsi="Times New Roman Regular" w:cs="Times New Roman Regular"/>
                <w:szCs w:val="21"/>
              </w:rPr>
              <w:t>[J].</w:t>
            </w:r>
            <w:r>
              <w:rPr>
                <w:rFonts w:ascii="Times New Roman Regular" w:hAnsi="Times New Roman Regular" w:cs="Times New Roman Regular"/>
                <w:szCs w:val="21"/>
              </w:rPr>
              <w:t>北京体育大学学报</w:t>
            </w:r>
            <w:r>
              <w:rPr>
                <w:rFonts w:ascii="Times New Roman Regular" w:hAnsi="Times New Roman Regular" w:cs="Times New Roman Regular"/>
                <w:szCs w:val="21"/>
              </w:rPr>
              <w:t>,2006(07):931-933.</w:t>
            </w: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[3]</w:t>
            </w:r>
            <w:r>
              <w:rPr>
                <w:rFonts w:ascii="Times New Roman Regular" w:hAnsi="Times New Roman Regular" w:cs="Times New Roman Regular"/>
                <w:szCs w:val="21"/>
              </w:rPr>
              <w:t>我国运动员退役研究综述</w:t>
            </w:r>
            <w:r>
              <w:rPr>
                <w:rFonts w:ascii="Times New Roman Regular" w:hAnsi="Times New Roman Regular" w:cs="Times New Roman Regular"/>
                <w:szCs w:val="21"/>
              </w:rPr>
              <w:t>[J].</w:t>
            </w:r>
            <w:r>
              <w:rPr>
                <w:rFonts w:ascii="Times New Roman Regular" w:hAnsi="Times New Roman Regular" w:cs="Times New Roman Regular"/>
                <w:szCs w:val="21"/>
              </w:rPr>
              <w:t>中国体育科技</w:t>
            </w:r>
            <w:r>
              <w:rPr>
                <w:rFonts w:ascii="Times New Roman Regular" w:hAnsi="Times New Roman Regular" w:cs="Times New Roman Regular"/>
                <w:szCs w:val="21"/>
              </w:rPr>
              <w:t>,2014,50(03):132-138.</w:t>
            </w:r>
          </w:p>
          <w:p w:rsidR="000E2D2A" w:rsidRDefault="000E2D2A">
            <w:pPr>
              <w:jc w:val="left"/>
              <w:textAlignment w:val="baseline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课题</w:t>
            </w:r>
            <w:r>
              <w:rPr>
                <w:rFonts w:ascii="Times New Roman Regular" w:hAnsi="Times New Roman Regular" w:cs="Times New Roman Regular" w:hint="eastAsia"/>
                <w:sz w:val="24"/>
                <w:szCs w:val="24"/>
              </w:rPr>
              <w:t>项目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：</w:t>
            </w: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[1]</w:t>
            </w:r>
            <w:r>
              <w:rPr>
                <w:rFonts w:ascii="Times New Roman Regular" w:hAnsi="Times New Roman Regular" w:cs="Times New Roman Regular"/>
                <w:szCs w:val="21"/>
              </w:rPr>
              <w:t>高校体育教育改革中人</w:t>
            </w:r>
            <w:proofErr w:type="gramStart"/>
            <w:r>
              <w:rPr>
                <w:rFonts w:ascii="Times New Roman Regular" w:hAnsi="Times New Roman Regular" w:cs="Times New Roman Regular"/>
                <w:szCs w:val="21"/>
              </w:rPr>
              <w:t>文素质</w:t>
            </w:r>
            <w:proofErr w:type="gramEnd"/>
            <w:r>
              <w:rPr>
                <w:rFonts w:ascii="Times New Roman Regular" w:hAnsi="Times New Roman Regular" w:cs="Times New Roman Regular"/>
                <w:szCs w:val="21"/>
              </w:rPr>
              <w:t>教育与创新精神培养的实践研究，中国体育科学学会技术（学校体育）研究项目（</w:t>
            </w:r>
            <w:r>
              <w:rPr>
                <w:rFonts w:ascii="Times New Roman Regular" w:hAnsi="Times New Roman Regular" w:cs="Times New Roman Regular"/>
                <w:szCs w:val="21"/>
              </w:rPr>
              <w:t>CSSSXXTY2005B0240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:rsidR="000E2D2A" w:rsidRDefault="008732C6">
            <w:pPr>
              <w:jc w:val="left"/>
              <w:textAlignment w:val="baseline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[2]</w:t>
            </w:r>
            <w:r>
              <w:rPr>
                <w:rFonts w:ascii="Times New Roman Regular" w:hAnsi="Times New Roman Regular" w:cs="Times New Roman Regular"/>
                <w:szCs w:val="21"/>
              </w:rPr>
              <w:t>吉林省城镇化进程中体育发展研究，吉林省教育厅</w:t>
            </w:r>
            <w:r>
              <w:rPr>
                <w:rFonts w:ascii="Times New Roman Regular" w:hAnsi="Times New Roman Regular" w:cs="Times New Roman Regular"/>
                <w:szCs w:val="21"/>
              </w:rPr>
              <w:t>“</w:t>
            </w:r>
            <w:r>
              <w:rPr>
                <w:rFonts w:ascii="Times New Roman Regular" w:hAnsi="Times New Roman Regular" w:cs="Times New Roman Regular"/>
                <w:szCs w:val="21"/>
              </w:rPr>
              <w:t>十二五</w:t>
            </w:r>
            <w:r>
              <w:rPr>
                <w:rFonts w:ascii="Times New Roman Regular" w:hAnsi="Times New Roman Regular" w:cs="Times New Roman Regular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Cs w:val="21"/>
              </w:rPr>
              <w:t>社会科学研究项目吉教科文合字</w:t>
            </w:r>
            <w:r>
              <w:rPr>
                <w:rFonts w:ascii="Times New Roman Regular" w:hAnsi="Times New Roman Regular" w:cs="Times New Roman Regular"/>
                <w:szCs w:val="21"/>
              </w:rPr>
              <w:t>[2015]</w:t>
            </w:r>
            <w:r>
              <w:rPr>
                <w:rFonts w:ascii="Times New Roman Regular" w:hAnsi="Times New Roman Regular" w:cs="Times New Roman Regular"/>
                <w:szCs w:val="21"/>
              </w:rPr>
              <w:t>第</w:t>
            </w:r>
            <w:r>
              <w:rPr>
                <w:rFonts w:ascii="Times New Roman Regular" w:hAnsi="Times New Roman Regular" w:cs="Times New Roman Regular"/>
                <w:szCs w:val="21"/>
              </w:rPr>
              <w:t>490</w:t>
            </w:r>
            <w:r>
              <w:rPr>
                <w:rFonts w:ascii="Times New Roman Regular" w:hAnsi="Times New Roman Regular" w:cs="Times New Roman Regular"/>
                <w:szCs w:val="21"/>
              </w:rPr>
              <w:t>号</w:t>
            </w:r>
          </w:p>
          <w:p w:rsidR="000E2D2A" w:rsidRDefault="008732C6">
            <w:pPr>
              <w:jc w:val="left"/>
              <w:textAlignment w:val="baseline"/>
              <w:rPr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[3]</w:t>
            </w:r>
            <w:r>
              <w:rPr>
                <w:rFonts w:ascii="Times New Roman Regular" w:hAnsi="Times New Roman Regular" w:cs="Times New Roman Regular"/>
                <w:szCs w:val="21"/>
              </w:rPr>
              <w:t>城市居民体育生活方式现状及发展对策研究，吉林省哲学社会科学规划基金项目（</w:t>
            </w:r>
            <w:r>
              <w:rPr>
                <w:rFonts w:ascii="Times New Roman Regular" w:hAnsi="Times New Roman Regular" w:cs="Times New Roman Regular"/>
                <w:szCs w:val="21"/>
              </w:rPr>
              <w:t>2016A14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</w:tc>
      </w:tr>
      <w:tr w:rsidR="000E2D2A">
        <w:trPr>
          <w:trHeight w:val="2909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体育与人的发展——市民体育运动与人的生活方式转型的关系透视</w:t>
            </w:r>
          </w:p>
        </w:tc>
      </w:tr>
      <w:tr w:rsidR="000E2D2A" w:rsidTr="00584921">
        <w:trPr>
          <w:trHeight w:val="2339"/>
          <w:jc w:val="center"/>
        </w:trPr>
        <w:tc>
          <w:tcPr>
            <w:tcW w:w="1502" w:type="dxa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E2D2A" w:rsidRDefault="008732C6">
            <w:pPr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吉林大学优秀教学成果三等奖，</w:t>
            </w:r>
            <w:r>
              <w:rPr>
                <w:rFonts w:ascii="Times New Roman Regular" w:hAnsi="Times New Roman Regular" w:cs="Times New Roman Regular"/>
                <w:sz w:val="24"/>
              </w:rPr>
              <w:t>2001</w:t>
            </w:r>
          </w:p>
        </w:tc>
      </w:tr>
    </w:tbl>
    <w:p w:rsidR="00E93550" w:rsidRDefault="00E93550">
      <w:pPr>
        <w:textAlignment w:val="baseline"/>
        <w:rPr>
          <w:rFonts w:hint="eastAsia"/>
          <w:sz w:val="20"/>
        </w:rPr>
      </w:pPr>
      <w:bookmarkStart w:id="0" w:name="_GoBack"/>
      <w:bookmarkEnd w:id="0"/>
    </w:p>
    <w:sectPr w:rsidR="00E93550" w:rsidSect="000E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7C9" w:rsidRDefault="006557C9" w:rsidP="00E93550">
      <w:r>
        <w:separator/>
      </w:r>
    </w:p>
  </w:endnote>
  <w:endnote w:type="continuationSeparator" w:id="0">
    <w:p w:rsidR="006557C9" w:rsidRDefault="006557C9" w:rsidP="00E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7C9" w:rsidRDefault="006557C9" w:rsidP="00E93550">
      <w:r>
        <w:separator/>
      </w:r>
    </w:p>
  </w:footnote>
  <w:footnote w:type="continuationSeparator" w:id="0">
    <w:p w:rsidR="006557C9" w:rsidRDefault="006557C9" w:rsidP="00E9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0E2D2A"/>
    <w:rsid w:val="001A14F1"/>
    <w:rsid w:val="004E54C1"/>
    <w:rsid w:val="00533C05"/>
    <w:rsid w:val="00584921"/>
    <w:rsid w:val="005A7267"/>
    <w:rsid w:val="00633169"/>
    <w:rsid w:val="006557C9"/>
    <w:rsid w:val="008732C6"/>
    <w:rsid w:val="00C61E68"/>
    <w:rsid w:val="00D4305B"/>
    <w:rsid w:val="00E1695F"/>
    <w:rsid w:val="00E93550"/>
    <w:rsid w:val="3FFB3E45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08C5F"/>
  <w15:docId w15:val="{A98EDD3C-39BF-41CF-BC43-8D36037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E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0E2D2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E2D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35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35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3</cp:revision>
  <dcterms:created xsi:type="dcterms:W3CDTF">2023-03-03T01:54:00Z</dcterms:created>
  <dcterms:modified xsi:type="dcterms:W3CDTF">2023-03-03T01:55:00Z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27D11D5476F34382B7FEFCFA3BCE760F</vt:lpwstr>
  </property>
</Properties>
</file>